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552"/>
        <w:gridCol w:w="992"/>
        <w:gridCol w:w="1276"/>
        <w:gridCol w:w="1417"/>
      </w:tblGrid>
      <w:tr w:rsidR="001E00E8" w:rsidRPr="00CF4673" w:rsidTr="001B337F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552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B337F" w:rsidRPr="00615C05" w:rsidTr="004B5930">
        <w:trPr>
          <w:trHeight w:val="70"/>
        </w:trPr>
        <w:tc>
          <w:tcPr>
            <w:tcW w:w="675" w:type="dxa"/>
            <w:vMerge w:val="restart"/>
            <w:vAlign w:val="center"/>
          </w:tcPr>
          <w:p w:rsidR="001B337F" w:rsidRDefault="001A03D7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B337F" w:rsidRDefault="004D6D92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03D7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B337F" w:rsidRDefault="001A03D7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10.04.2019г</w:t>
            </w:r>
          </w:p>
        </w:tc>
        <w:tc>
          <w:tcPr>
            <w:tcW w:w="2552" w:type="dxa"/>
            <w:vAlign w:val="center"/>
          </w:tcPr>
          <w:p w:rsidR="001B337F" w:rsidRPr="004B5930" w:rsidRDefault="004D6D92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r w:rsidR="004B5930">
              <w:rPr>
                <w:rFonts w:ascii="Times New Roman" w:hAnsi="Times New Roman" w:cs="Times New Roman"/>
                <w:sz w:val="24"/>
                <w:szCs w:val="24"/>
              </w:rPr>
              <w:t>раздаточная колонка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4B5930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B337F" w:rsidRDefault="004B5930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B5930" w:rsidRPr="00615C05" w:rsidTr="004B5930">
        <w:trPr>
          <w:trHeight w:val="70"/>
        </w:trPr>
        <w:tc>
          <w:tcPr>
            <w:tcW w:w="675" w:type="dxa"/>
            <w:vMerge/>
            <w:vAlign w:val="center"/>
          </w:tcPr>
          <w:p w:rsidR="004B5930" w:rsidRDefault="004B5930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B5930" w:rsidRDefault="004B5930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B5930" w:rsidRDefault="004B5930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5930" w:rsidRPr="004D6D92" w:rsidRDefault="004D6D92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РГ-5м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толщина листа 4мм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B5930" w:rsidRDefault="004B5930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5930" w:rsidRDefault="004B5930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B5930" w:rsidRDefault="004B5930" w:rsidP="00AD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4B5930" w:rsidRDefault="004B5930" w:rsidP="004D4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5930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03D7" w:rsidRDefault="001A03D7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Топливо раздаточная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</w:p>
    <w:tbl>
      <w:tblPr>
        <w:tblStyle w:val="a3"/>
        <w:tblW w:w="0" w:type="auto"/>
        <w:tblLook w:val="04A0"/>
      </w:tblPr>
      <w:tblGrid>
        <w:gridCol w:w="699"/>
        <w:gridCol w:w="7302"/>
        <w:gridCol w:w="2421"/>
      </w:tblGrid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02" w:type="dxa"/>
            <w:tcBorders>
              <w:right w:val="single" w:sz="4" w:space="0" w:color="auto"/>
            </w:tcBorders>
          </w:tcPr>
          <w:p w:rsidR="00377925" w:rsidRDefault="00377925" w:rsidP="004B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377925" w:rsidRDefault="00377925" w:rsidP="004B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Номинальное значение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</w:tcBorders>
          </w:tcPr>
          <w:p w:rsidR="00377925" w:rsidRDefault="00377925" w:rsidP="004B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Номинальный расход</w:t>
            </w: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л/мин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насоса</w:t>
            </w: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Всасывающий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(встроенный в установку)</w:t>
            </w:r>
          </w:p>
        </w:tc>
      </w:tr>
      <w:tr w:rsidR="00377925" w:rsidTr="001A03D7">
        <w:tc>
          <w:tcPr>
            <w:tcW w:w="699" w:type="dxa"/>
            <w:vMerge w:val="restart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2" w:type="dxa"/>
            <w:vMerge w:val="restart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состоит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Корпуса;</w:t>
            </w:r>
          </w:p>
        </w:tc>
      </w:tr>
      <w:tr w:rsidR="00377925" w:rsidTr="001A03D7">
        <w:tc>
          <w:tcPr>
            <w:tcW w:w="699" w:type="dxa"/>
            <w:vMerge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vMerge/>
          </w:tcPr>
          <w:p w:rsidR="00377925" w:rsidRDefault="00377925" w:rsidP="004B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система;</w:t>
            </w:r>
          </w:p>
        </w:tc>
      </w:tr>
      <w:tr w:rsidR="00377925" w:rsidTr="001A03D7">
        <w:tc>
          <w:tcPr>
            <w:tcW w:w="699" w:type="dxa"/>
            <w:vMerge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vMerge/>
          </w:tcPr>
          <w:p w:rsidR="00377925" w:rsidRDefault="00377925" w:rsidP="004B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рукав с пистолетом;</w:t>
            </w:r>
          </w:p>
        </w:tc>
      </w:tr>
      <w:tr w:rsidR="00377925" w:rsidTr="001A03D7">
        <w:tc>
          <w:tcPr>
            <w:tcW w:w="699" w:type="dxa"/>
            <w:vMerge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vMerge/>
          </w:tcPr>
          <w:p w:rsidR="00377925" w:rsidRDefault="00377925" w:rsidP="004B5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БИУ;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расход топлива,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 10;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Наименьшая доза выдачи топлива,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 10;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тонкость фильтрования,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раздаточного рукава,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421" w:type="dxa"/>
            <w:vAlign w:val="center"/>
          </w:tcPr>
          <w:p w:rsidR="00377925" w:rsidRPr="0082460E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±0,1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раздаточного рукавов,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Пределы допускаемой основной относительной погрешности установки при температуре окружающей среды и топлива (20±5) °С, относительной влажности воздуха 30 – 80 % и атмосферном давлении 84 – 106,7 к 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 630 до 800 мм 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т.), %</w:t>
            </w:r>
          </w:p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Пределы допускаемой погрешности, (п.п. 7, 8) при измерении минимальной дозы должны быть удвоены</w:t>
            </w:r>
          </w:p>
        </w:tc>
        <w:tc>
          <w:tcPr>
            <w:tcW w:w="2421" w:type="dxa"/>
            <w:vAlign w:val="center"/>
          </w:tcPr>
          <w:p w:rsidR="00377925" w:rsidRDefault="00377925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±0,25</w:t>
            </w:r>
          </w:p>
        </w:tc>
      </w:tr>
      <w:tr w:rsidR="00377925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377925" w:rsidRDefault="00377925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02" w:type="dxa"/>
          </w:tcPr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Наибольшие допускаемые изменения действительных значений основной относительной погрешности, указанной в п.7, при температуре,  отличной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(20±5) 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пределах температур окружающей среды и топлива от -40 до + 50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,% не более</w:t>
            </w:r>
          </w:p>
          <w:p w:rsidR="00377925" w:rsidRDefault="00377925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сохраняет параметры в пределах нормы, указанных в п.п. 1, 6 и 7 при высоте раздаточного крана над уровнем земли 2,6м.</w:t>
            </w:r>
          </w:p>
        </w:tc>
        <w:tc>
          <w:tcPr>
            <w:tcW w:w="2421" w:type="dxa"/>
            <w:vAlign w:val="center"/>
          </w:tcPr>
          <w:p w:rsidR="00377925" w:rsidRPr="008E01AC" w:rsidRDefault="008E01AC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[0.25]</w:t>
            </w:r>
          </w:p>
        </w:tc>
      </w:tr>
      <w:tr w:rsidR="008E01AC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8E01AC" w:rsidRPr="008E01AC" w:rsidRDefault="008E01AC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02" w:type="dxa"/>
          </w:tcPr>
          <w:p w:rsidR="008E01AC" w:rsidRPr="008E01AC" w:rsidRDefault="008E01AC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показаний указателя суммарного учета,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2421" w:type="dxa"/>
            <w:vAlign w:val="center"/>
          </w:tcPr>
          <w:p w:rsidR="008E01AC" w:rsidRPr="008E01AC" w:rsidRDefault="008E01AC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9 999 999</w:t>
            </w:r>
          </w:p>
        </w:tc>
      </w:tr>
      <w:tr w:rsidR="008E01AC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8E01AC" w:rsidRPr="008E01AC" w:rsidRDefault="008E01AC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02" w:type="dxa"/>
          </w:tcPr>
          <w:p w:rsidR="008E01AC" w:rsidRDefault="008E01AC" w:rsidP="00AD1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Дискретность отображения информации указателя разового учета</w:t>
            </w:r>
          </w:p>
        </w:tc>
        <w:tc>
          <w:tcPr>
            <w:tcW w:w="2421" w:type="dxa"/>
            <w:vAlign w:val="center"/>
          </w:tcPr>
          <w:p w:rsidR="008E01AC" w:rsidRDefault="008E01AC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8E01AC" w:rsidTr="001A03D7"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8E01AC" w:rsidRDefault="008E01AC" w:rsidP="001A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02" w:type="dxa"/>
            <w:vAlign w:val="center"/>
          </w:tcPr>
          <w:p w:rsidR="008E01AC" w:rsidRPr="00E25C63" w:rsidRDefault="00E25C63" w:rsidP="00E2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  <w:r w:rsidR="001A03D7">
              <w:rPr>
                <w:rFonts w:ascii="Times New Roman" w:hAnsi="Times New Roman" w:cs="Times New Roman"/>
                <w:sz w:val="28"/>
                <w:szCs w:val="28"/>
              </w:rPr>
              <w:t>привода насоса на один рукав, кВт, не более</w:t>
            </w:r>
          </w:p>
        </w:tc>
        <w:tc>
          <w:tcPr>
            <w:tcW w:w="2421" w:type="dxa"/>
            <w:vAlign w:val="center"/>
          </w:tcPr>
          <w:p w:rsidR="008E01AC" w:rsidRDefault="001A03D7" w:rsidP="00F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0,75; 1,5</w:t>
            </w:r>
          </w:p>
        </w:tc>
      </w:tr>
    </w:tbl>
    <w:p w:rsidR="004B5930" w:rsidRDefault="004B5930" w:rsidP="004B5930">
      <w:pPr>
        <w:rPr>
          <w:rFonts w:ascii="Times New Roman" w:hAnsi="Times New Roman" w:cs="Times New Roman"/>
          <w:sz w:val="28"/>
          <w:szCs w:val="28"/>
        </w:rPr>
      </w:pPr>
    </w:p>
    <w:p w:rsidR="001A03D7" w:rsidRDefault="001A03D7" w:rsidP="004B5930">
      <w:pPr>
        <w:rPr>
          <w:rFonts w:ascii="Times New Roman" w:hAnsi="Times New Roman" w:cs="Times New Roman"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77925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72699"/>
    <w:rsid w:val="00575D3E"/>
    <w:rsid w:val="00593206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A1A78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2460E"/>
    <w:rsid w:val="0084581E"/>
    <w:rsid w:val="00853014"/>
    <w:rsid w:val="0088125F"/>
    <w:rsid w:val="008831DF"/>
    <w:rsid w:val="0089380E"/>
    <w:rsid w:val="008C1CF3"/>
    <w:rsid w:val="008C6A4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D70"/>
    <w:rsid w:val="00BE3968"/>
    <w:rsid w:val="00BE7111"/>
    <w:rsid w:val="00BF2F44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B192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CDF7-FF4B-412E-B7B4-524DA17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2019-04-09T04:57:00Z</dcterms:created>
  <dcterms:modified xsi:type="dcterms:W3CDTF">2019-04-09T06:31:00Z</dcterms:modified>
</cp:coreProperties>
</file>